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Century Gothic" w:cs="Century Gothic" w:eastAsia="Century Gothic" w:hAnsi="Century Gothic"/>
          <w:b w:val="1"/>
          <w:color w:val="000000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4"/>
          <w:szCs w:val="24"/>
          <w:rtl w:val="0"/>
        </w:rPr>
        <w:t xml:space="preserve">Special Diets/Allergy Form</w:t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Century Gothic" w:cs="Century Gothic" w:eastAsia="Century Gothic" w:hAnsi="Century Gothic"/>
          <w:b w:val="1"/>
          <w:color w:val="000000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4"/>
          <w:szCs w:val="24"/>
          <w:rtl w:val="0"/>
        </w:rPr>
        <w:t xml:space="preserve">Please send the completed form to:</w:t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Century Gothic" w:cs="Century Gothic" w:eastAsia="Century Gothic" w:hAnsi="Century Gothic"/>
          <w:b w:val="1"/>
          <w:color w:val="000000"/>
          <w:sz w:val="24"/>
          <w:szCs w:val="24"/>
        </w:rPr>
      </w:pPr>
      <w:hyperlink r:id="rId7">
        <w:r w:rsidDel="00000000" w:rsidR="00000000" w:rsidRPr="00000000">
          <w:rPr>
            <w:rFonts w:ascii="Century Gothic" w:cs="Century Gothic" w:eastAsia="Century Gothic" w:hAnsi="Century Gothic"/>
            <w:b w:val="1"/>
            <w:color w:val="0000ff"/>
            <w:sz w:val="24"/>
            <w:szCs w:val="24"/>
            <w:u w:val="single"/>
            <w:rtl w:val="0"/>
          </w:rPr>
          <w:t xml:space="preserve">info@stirfood.co.uk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Century Gothic" w:cs="Century Gothic" w:eastAsia="Century Gothic" w:hAnsi="Century Gothic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Century Gothic" w:cs="Century Gothic" w:eastAsia="Century Gothic" w:hAnsi="Century Gothic"/>
          <w:b w:val="1"/>
          <w:color w:val="000000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color w:val="000000"/>
          <w:sz w:val="18"/>
          <w:szCs w:val="18"/>
          <w:rtl w:val="0"/>
        </w:rPr>
        <w:t xml:space="preserve">The Company is committed to providing meals for children with special diets for medical and cultural  requirements.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27" w:line="245" w:lineRule="auto"/>
        <w:ind w:left="607" w:right="1049" w:firstLine="3.999999999999986"/>
        <w:rPr>
          <w:rFonts w:ascii="Century Gothic" w:cs="Century Gothic" w:eastAsia="Century Gothic" w:hAnsi="Century Gothic"/>
          <w:color w:val="000000"/>
          <w:sz w:val="18"/>
          <w:szCs w:val="18"/>
        </w:rPr>
      </w:pPr>
      <w:r w:rsidDel="00000000" w:rsidR="00000000" w:rsidRPr="00000000">
        <w:rPr>
          <w:rFonts w:ascii="Century Gothic" w:cs="Century Gothic" w:eastAsia="Century Gothic" w:hAnsi="Century Gothic"/>
          <w:color w:val="000000"/>
          <w:sz w:val="18"/>
          <w:szCs w:val="18"/>
          <w:rtl w:val="0"/>
        </w:rPr>
        <w:t xml:space="preserve">It is essential that all parties concerned work together when providing a safe, special diet and that this is  reviewed with every menu change. Therefore, please ensure this form is fully completed.  </w:t>
      </w:r>
    </w:p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="245" w:lineRule="auto"/>
        <w:ind w:left="607" w:right="720" w:firstLine="3.999999999999986"/>
        <w:rPr>
          <w:rFonts w:ascii="Century Gothic" w:cs="Century Gothic" w:eastAsia="Century Gothic" w:hAnsi="Century Gothic"/>
          <w:color w:val="000000"/>
          <w:sz w:val="18"/>
          <w:szCs w:val="18"/>
        </w:rPr>
      </w:pPr>
      <w:r w:rsidDel="00000000" w:rsidR="00000000" w:rsidRPr="00000000">
        <w:rPr>
          <w:rFonts w:ascii="Century Gothic" w:cs="Century Gothic" w:eastAsia="Century Gothic" w:hAnsi="Century Gothic"/>
          <w:color w:val="000000"/>
          <w:sz w:val="18"/>
          <w:szCs w:val="18"/>
          <w:rtl w:val="0"/>
        </w:rPr>
        <w:t xml:space="preserve">If the parents and Head teacher are happy, we will also display a ‘Food Allergy Record Sheet’ and a photo  of the child on the kitchen wall near the server. </w:t>
      </w:r>
    </w:p>
    <w:p w:rsidR="00000000" w:rsidDel="00000000" w:rsidP="00000000" w:rsidRDefault="00000000" w:rsidRPr="00000000" w14:paraId="0000000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27" w:line="245" w:lineRule="auto"/>
        <w:ind w:left="605" w:right="776" w:firstLine="6.000000000000014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Fonts w:ascii="Century Gothic" w:cs="Century Gothic" w:eastAsia="Century Gothic" w:hAnsi="Century Gothic"/>
          <w:color w:val="000000"/>
          <w:sz w:val="18"/>
          <w:szCs w:val="18"/>
          <w:rtl w:val="0"/>
        </w:rPr>
        <w:t xml:space="preserve">It is </w:t>
      </w:r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rtl w:val="0"/>
        </w:rPr>
        <w:t xml:space="preserve">helpful if</w:t>
      </w:r>
      <w:r w:rsidDel="00000000" w:rsidR="00000000" w:rsidRPr="00000000">
        <w:rPr>
          <w:rFonts w:ascii="Century Gothic" w:cs="Century Gothic" w:eastAsia="Century Gothic" w:hAnsi="Century Gothic"/>
          <w:color w:val="000000"/>
          <w:sz w:val="18"/>
          <w:szCs w:val="18"/>
          <w:rtl w:val="0"/>
        </w:rPr>
        <w:t xml:space="preserve"> forms are accompanied with a referral letter or other information from a medical  professional (GP/consultant/dietician), if possible.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27" w:line="245" w:lineRule="auto"/>
        <w:ind w:left="605" w:right="776" w:firstLine="6.000000000000014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42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86"/>
        <w:gridCol w:w="1561"/>
        <w:gridCol w:w="1502"/>
        <w:gridCol w:w="1474"/>
        <w:gridCol w:w="1567"/>
        <w:gridCol w:w="1552"/>
        <w:tblGridChange w:id="0">
          <w:tblGrid>
            <w:gridCol w:w="3086"/>
            <w:gridCol w:w="1561"/>
            <w:gridCol w:w="1502"/>
            <w:gridCol w:w="1474"/>
            <w:gridCol w:w="1567"/>
            <w:gridCol w:w="1552"/>
          </w:tblGrid>
        </w:tblGridChange>
      </w:tblGrid>
      <w:tr>
        <w:trPr>
          <w:cantSplit w:val="0"/>
          <w:trHeight w:val="245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shd w:fill="7f7f7f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shd w:fill="7f7f7f" w:val="clear"/>
                <w:rtl w:val="0"/>
              </w:rPr>
              <w:t xml:space="preserve">Students Details</w:t>
            </w:r>
          </w:p>
        </w:tc>
      </w:tr>
      <w:tr>
        <w:trPr>
          <w:cantSplit w:val="0"/>
          <w:trHeight w:val="573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2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School/Academy 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Male 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55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2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Student’s Name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1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2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Student’s Class</w:t>
            </w:r>
          </w:p>
        </w:tc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Diet required or allergy  </w:t>
            </w:r>
          </w:p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="240" w:lineRule="auto"/>
              <w:ind w:left="118" w:firstLine="0"/>
              <w:rPr>
                <w:rFonts w:ascii="Century Gothic" w:cs="Century Gothic" w:eastAsia="Century Gothic" w:hAnsi="Century Gothic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information 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color w:val="000000"/>
                <w:sz w:val="18"/>
                <w:szCs w:val="18"/>
                <w:rtl w:val="0"/>
              </w:rPr>
              <w:t xml:space="preserve">(please tick)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Peanut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Milk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Crustacean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Soybean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Fish</w:t>
            </w:r>
          </w:p>
        </w:tc>
      </w:tr>
      <w:tr>
        <w:trPr>
          <w:cantSplit w:val="0"/>
          <w:trHeight w:val="671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0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Can have ‘may contain’? </w:t>
            </w:r>
          </w:p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31"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YES or 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Celery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Nuts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Sesame Seeds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Mustard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Lupin</w:t>
            </w:r>
          </w:p>
        </w:tc>
      </w:tr>
      <w:tr>
        <w:trPr>
          <w:cantSplit w:val="0"/>
          <w:trHeight w:val="893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Eggs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Molluscs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Gluten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Sulphites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*Other</w:t>
            </w:r>
          </w:p>
        </w:tc>
      </w:tr>
      <w:tr>
        <w:trPr>
          <w:cantSplit w:val="0"/>
          <w:trHeight w:val="583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0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*Other – Please state</w:t>
            </w:r>
          </w:p>
        </w:tc>
      </w:tr>
      <w:tr>
        <w:trPr>
          <w:cantSplit w:val="0"/>
          <w:trHeight w:val="1111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Please provide details of the nature of the allergy/intolerance</w:t>
            </w:r>
          </w:p>
        </w:tc>
      </w:tr>
      <w:tr>
        <w:trPr>
          <w:cantSplit w:val="0"/>
          <w:trHeight w:val="1114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5" w:lineRule="auto"/>
              <w:ind w:left="115" w:right="569" w:firstLine="1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Has the allergy or intolerance been medically diagnosed? (Please provide evidence. This must be provided for RED  students)</w:t>
            </w:r>
          </w:p>
        </w:tc>
      </w:tr>
      <w:tr>
        <w:trPr>
          <w:cantSplit w:val="0"/>
          <w:trHeight w:val="2659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7" w:lineRule="auto"/>
              <w:ind w:left="126" w:right="1775" w:hanging="13.000000000000007"/>
              <w:rPr>
                <w:rFonts w:ascii="Century Gothic" w:cs="Century Gothic" w:eastAsia="Century Gothic" w:hAnsi="Century Gothic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The Company uses a colour coding system to identify student requirements. Please tick which applies: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  <w:rtl w:val="0"/>
              </w:rPr>
              <w:t xml:space="preserve">RED 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ff0000"/>
                <w:sz w:val="18"/>
                <w:szCs w:val="18"/>
                <w:rtl w:val="0"/>
              </w:rPr>
              <w:t xml:space="preserve">– student has had a severe reaction/anaphylactic shock to know food  </w:t>
            </w:r>
          </w:p>
          <w:p w:rsidR="00000000" w:rsidDel="00000000" w:rsidP="00000000" w:rsidRDefault="00000000" w:rsidRPr="00000000" w14:paraId="0000004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5" w:line="240" w:lineRule="auto"/>
              <w:ind w:left="114" w:firstLine="0"/>
              <w:rPr>
                <w:rFonts w:ascii="Century Gothic" w:cs="Century Gothic" w:eastAsia="Century Gothic" w:hAnsi="Century Gothic"/>
                <w:color w:val="f79646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79646"/>
                <w:sz w:val="18"/>
                <w:szCs w:val="18"/>
                <w:rtl w:val="0"/>
              </w:rPr>
              <w:t xml:space="preserve">AMBER 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f79646"/>
                <w:sz w:val="18"/>
                <w:szCs w:val="18"/>
                <w:rtl w:val="0"/>
              </w:rPr>
              <w:t xml:space="preserve">– student has an allergy or intolerance </w:t>
            </w:r>
          </w:p>
          <w:p w:rsidR="00000000" w:rsidDel="00000000" w:rsidP="00000000" w:rsidRDefault="00000000" w:rsidRPr="00000000" w14:paraId="0000004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31" w:line="240" w:lineRule="auto"/>
              <w:ind w:left="125" w:firstLine="0"/>
              <w:rPr>
                <w:rFonts w:ascii="Century Gothic" w:cs="Century Gothic" w:eastAsia="Century Gothic" w:hAnsi="Century Gothic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70c0"/>
                <w:sz w:val="18"/>
                <w:szCs w:val="18"/>
                <w:rtl w:val="0"/>
              </w:rPr>
              <w:t xml:space="preserve">BLUE 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0070c0"/>
                <w:sz w:val="18"/>
                <w:szCs w:val="18"/>
                <w:rtl w:val="0"/>
              </w:rPr>
              <w:t xml:space="preserve">– student excludes foods due to lifestyle choice  </w:t>
            </w:r>
          </w:p>
          <w:p w:rsidR="00000000" w:rsidDel="00000000" w:rsidP="00000000" w:rsidRDefault="00000000" w:rsidRPr="00000000" w14:paraId="0000004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31" w:line="245" w:lineRule="auto"/>
              <w:ind w:left="118" w:right="147" w:firstLine="6.999999999999993"/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For students that have been identified as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  <w:rtl w:val="0"/>
              </w:rPr>
              <w:t xml:space="preserve">RED 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a meeting may be necessary between the Company and Parents to  discuss the student’s requirements and agreed actions.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Without this meeting we may not be able to cater for the student  due to the unknown risk.</w:t>
            </w:r>
          </w:p>
        </w:tc>
      </w:tr>
      <w:tr>
        <w:trPr>
          <w:cantSplit w:val="0"/>
          <w:trHeight w:val="1334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Lifestyle – please provide details for dietary requirements based on lifestyle choices:</w:t>
            </w:r>
          </w:p>
        </w:tc>
      </w:tr>
    </w:tbl>
    <w:p w:rsidR="00000000" w:rsidDel="00000000" w:rsidP="00000000" w:rsidRDefault="00000000" w:rsidRPr="00000000" w14:paraId="0000005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right="671"/>
        <w:jc w:val="right"/>
        <w:rPr>
          <w:rFonts w:ascii="Century Gothic" w:cs="Century Gothic" w:eastAsia="Century Gothic" w:hAnsi="Century Gothic"/>
          <w:color w:val="000000"/>
          <w:sz w:val="18"/>
          <w:szCs w:val="18"/>
        </w:rPr>
      </w:pPr>
      <w:r w:rsidDel="00000000" w:rsidR="00000000" w:rsidRPr="00000000">
        <w:rPr>
          <w:rFonts w:ascii="Century Gothic" w:cs="Century Gothic" w:eastAsia="Century Gothic" w:hAnsi="Century Gothic"/>
          <w:color w:val="000000"/>
          <w:sz w:val="18"/>
          <w:szCs w:val="18"/>
          <w:rtl w:val="0"/>
        </w:rPr>
        <w:t xml:space="preserve">March 2020 </w:t>
      </w:r>
    </w:p>
    <w:tbl>
      <w:tblPr>
        <w:tblStyle w:val="Table2"/>
        <w:tblW w:w="10742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85"/>
        <w:gridCol w:w="2045"/>
        <w:gridCol w:w="3971"/>
        <w:gridCol w:w="1641"/>
        <w:tblGridChange w:id="0">
          <w:tblGrid>
            <w:gridCol w:w="3085"/>
            <w:gridCol w:w="2045"/>
            <w:gridCol w:w="3971"/>
            <w:gridCol w:w="1641"/>
          </w:tblGrid>
        </w:tblGridChange>
      </w:tblGrid>
      <w:tr>
        <w:trPr>
          <w:cantSplit w:val="0"/>
          <w:trHeight w:val="232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shd w:fill="7f7f7f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shd w:fill="7f7f7f" w:val="clear"/>
                <w:rtl w:val="0"/>
              </w:rPr>
              <w:t xml:space="preserve">Parent/Guardian Details</w:t>
            </w:r>
          </w:p>
        </w:tc>
      </w:tr>
      <w:tr>
        <w:trPr>
          <w:cantSplit w:val="0"/>
          <w:trHeight w:val="487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0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Main contact name and  </w:t>
            </w:r>
          </w:p>
          <w:p w:rsidR="00000000" w:rsidDel="00000000" w:rsidP="00000000" w:rsidRDefault="00000000" w:rsidRPr="00000000" w14:paraId="0000005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="240" w:lineRule="auto"/>
              <w:ind w:left="119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relationship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1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5" w:lineRule="auto"/>
              <w:ind w:left="119" w:right="234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Main contact – phone number  and email address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5" w:lineRule="auto"/>
              <w:ind w:left="119" w:right="383" w:hanging="5.9999999999999964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Second contact – name and  relationship 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2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Second contact - phone  </w:t>
            </w:r>
          </w:p>
          <w:p w:rsidR="00000000" w:rsidDel="00000000" w:rsidP="00000000" w:rsidRDefault="00000000" w:rsidRPr="00000000" w14:paraId="0000006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="240" w:lineRule="auto"/>
              <w:ind w:left="124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number 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shd w:fill="7f7f7f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shd w:fill="7f7f7f" w:val="clear"/>
                <w:rtl w:val="0"/>
              </w:rPr>
              <w:t xml:space="preserve">Other Information</w:t>
            </w:r>
          </w:p>
        </w:tc>
      </w:tr>
      <w:tr>
        <w:trPr>
          <w:cantSplit w:val="0"/>
          <w:trHeight w:val="67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5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Has a photo ID form been  </w:t>
            </w:r>
          </w:p>
          <w:p w:rsidR="00000000" w:rsidDel="00000000" w:rsidP="00000000" w:rsidRDefault="00000000" w:rsidRPr="00000000" w14:paraId="0000007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" w:line="245" w:lineRule="auto"/>
              <w:ind w:left="124" w:right="396" w:hanging="4.0000000000000036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completed and issued to the  kitchen?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5" w:lineRule="auto"/>
              <w:ind w:left="119" w:right="240" w:firstLine="4.0000000000000036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If EpiPen/ medicine is needed, who is the  contact in school and is it kept on site?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42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131"/>
        <w:gridCol w:w="3970"/>
        <w:gridCol w:w="1641"/>
        <w:tblGridChange w:id="0">
          <w:tblGrid>
            <w:gridCol w:w="5131"/>
            <w:gridCol w:w="3970"/>
            <w:gridCol w:w="1641"/>
          </w:tblGrid>
        </w:tblGridChange>
      </w:tblGrid>
      <w:tr>
        <w:trPr>
          <w:cantSplit w:val="0"/>
          <w:trHeight w:val="2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shd w:fill="7f7f7f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shd w:fill="7f7f7f" w:val="clear"/>
                <w:rtl w:val="0"/>
              </w:rPr>
              <w:t xml:space="preserve">Parent/Guardian Acceptance</w:t>
            </w:r>
          </w:p>
        </w:tc>
      </w:tr>
      <w:tr>
        <w:trPr>
          <w:cantSplit w:val="0"/>
          <w:trHeight w:val="1335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5" w:lineRule="auto"/>
              <w:ind w:left="119" w:right="93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Whilst we can provide meals which do not include allergens, we cannot guarantee that dishes may not contain traces  of allergens, as these may be stored, prepared &amp; cooked in the same kitchen as well as present in some ingredients from  our suppliers due to production techniques. </w:t>
            </w:r>
          </w:p>
          <w:p w:rsidR="00000000" w:rsidDel="00000000" w:rsidP="00000000" w:rsidRDefault="00000000" w:rsidRPr="00000000" w14:paraId="0000007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" w:line="245" w:lineRule="auto"/>
              <w:ind w:left="119" w:right="209" w:firstLine="4.0000000000000036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I confirm that the information supplied is correct and will notify of any changes to the school and caterer immediately. I  also understand that this information will be shared with others and displayed in the kitchen (photo &amp; allergy)</w:t>
            </w:r>
          </w:p>
        </w:tc>
      </w:tr>
      <w:tr>
        <w:trPr>
          <w:cantSplit w:val="0"/>
          <w:trHeight w:val="5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Name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2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Signed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Date</w:t>
            </w:r>
          </w:p>
        </w:tc>
      </w:tr>
    </w:tbl>
    <w:p w:rsidR="00000000" w:rsidDel="00000000" w:rsidP="00000000" w:rsidRDefault="00000000" w:rsidRPr="00000000" w14:paraId="0000008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742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131"/>
        <w:gridCol w:w="3970"/>
        <w:gridCol w:w="1641"/>
        <w:tblGridChange w:id="0">
          <w:tblGrid>
            <w:gridCol w:w="5131"/>
            <w:gridCol w:w="3970"/>
            <w:gridCol w:w="1641"/>
          </w:tblGrid>
        </w:tblGridChange>
      </w:tblGrid>
      <w:tr>
        <w:trPr>
          <w:cantSplit w:val="0"/>
          <w:trHeight w:val="2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shd w:fill="7f7f7f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shd w:fill="7f7f7f" w:val="clear"/>
                <w:rtl w:val="0"/>
              </w:rPr>
              <w:t xml:space="preserve">Agreed Actions </w:t>
            </w:r>
          </w:p>
        </w:tc>
      </w:tr>
      <w:tr>
        <w:trPr>
          <w:cantSplit w:val="0"/>
          <w:trHeight w:val="2217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  <w:rtl w:val="0"/>
              </w:rPr>
              <w:t xml:space="preserve">RED Category Student </w:t>
            </w:r>
          </w:p>
          <w:p w:rsidR="00000000" w:rsidDel="00000000" w:rsidP="00000000" w:rsidRDefault="00000000" w:rsidRPr="00000000" w14:paraId="0000008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31" w:line="240" w:lineRule="auto"/>
              <w:ind w:left="126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Plated Meal provided </w:t>
            </w:r>
          </w:p>
          <w:p w:rsidR="00000000" w:rsidDel="00000000" w:rsidP="00000000" w:rsidRDefault="00000000" w:rsidRPr="00000000" w14:paraId="0000008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31" w:line="240" w:lineRule="auto"/>
              <w:ind w:left="126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Packed lunch provided by the parent/guardian </w:t>
            </w:r>
          </w:p>
          <w:p w:rsidR="00000000" w:rsidDel="00000000" w:rsidP="00000000" w:rsidRDefault="00000000" w:rsidRPr="00000000" w14:paraId="0000008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31" w:line="240" w:lineRule="auto"/>
              <w:ind w:left="112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Student going home  </w:t>
            </w:r>
          </w:p>
          <w:p w:rsidR="00000000" w:rsidDel="00000000" w:rsidP="00000000" w:rsidRDefault="00000000" w:rsidRPr="00000000" w14:paraId="0000008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31" w:line="240" w:lineRule="auto"/>
              <w:ind w:left="120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Other</w:t>
            </w:r>
          </w:p>
        </w:tc>
      </w:tr>
      <w:tr>
        <w:trPr>
          <w:cantSplit w:val="0"/>
          <w:trHeight w:val="1334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4" w:firstLine="0"/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c000"/>
                <w:sz w:val="18"/>
                <w:szCs w:val="18"/>
                <w:rtl w:val="0"/>
              </w:rPr>
              <w:t xml:space="preserve">AMBER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&amp;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70c0"/>
                <w:sz w:val="18"/>
                <w:szCs w:val="18"/>
                <w:rtl w:val="0"/>
              </w:rPr>
              <w:t xml:space="preserve">BLUE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Student - Please list suitable foods </w:t>
            </w:r>
          </w:p>
        </w:tc>
      </w:tr>
      <w:tr>
        <w:trPr>
          <w:cantSplit w:val="0"/>
          <w:trHeight w:val="1114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4" w:firstLine="0"/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Any other relevant information</w:t>
            </w:r>
          </w:p>
        </w:tc>
      </w:tr>
      <w:tr>
        <w:trPr>
          <w:cantSplit w:val="0"/>
          <w:trHeight w:val="5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0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Operations/Area Manager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2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Signed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Date </w:t>
            </w:r>
          </w:p>
        </w:tc>
      </w:tr>
      <w:tr>
        <w:trPr>
          <w:cantSplit w:val="0"/>
          <w:trHeight w:val="5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Unit Manager Name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2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Signed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26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Date</w:t>
            </w:r>
          </w:p>
        </w:tc>
      </w:tr>
    </w:tbl>
    <w:p w:rsidR="00000000" w:rsidDel="00000000" w:rsidP="00000000" w:rsidRDefault="00000000" w:rsidRPr="00000000" w14:paraId="0000009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right="677"/>
        <w:jc w:val="right"/>
        <w:rPr>
          <w:rFonts w:ascii="Century Gothic" w:cs="Century Gothic" w:eastAsia="Century Gothic" w:hAnsi="Century Gothic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6840" w:w="11880" w:orient="portrait"/>
      <w:pgMar w:bottom="746" w:top="708" w:left="573" w:right="583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Hyperlink">
    <w:name w:val="Hyperlink"/>
    <w:basedOn w:val="DefaultParagraphFont"/>
    <w:uiPriority w:val="99"/>
    <w:unhideWhenUsed w:val="1"/>
    <w:rsid w:val="00CE4C2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CE4C24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info@stirfood.co.u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UBHf2byMrH/uyYdytOdQ2u24bQ==">CgMxLjA4AHIhMXliUGVKOWhjVWN3UU52elh2T2JLVHpnMFN0WXMzdnBX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2023-06-13T19:41:00Z</dcterms:created>
  <dc:creator>James Colairo-Moss</dc:creator>
</cp:coreProperties>
</file>